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EastAsia" w:hAnsiTheme="minorHAnsi" w:cstheme="minorBidi"/>
          <w:b w:val="0"/>
          <w:bCs w:val="0"/>
          <w:sz w:val="24"/>
          <w:szCs w:val="22"/>
        </w:rPr>
        <w:id w:val="-409925839"/>
        <w:docPartObj>
          <w:docPartGallery w:val="Table of Contents"/>
          <w:docPartUnique/>
        </w:docPartObj>
      </w:sdtPr>
      <w:sdtEndPr>
        <w:rPr>
          <w:rFonts w:ascii="Calibri" w:hAnsi="Calibri"/>
        </w:rPr>
      </w:sdtEndPr>
      <w:sdtContent>
        <w:p w14:paraId="15B86314" w14:textId="443E96D5" w:rsidR="00001916" w:rsidRPr="00F1478B" w:rsidRDefault="00001916" w:rsidP="009F1117">
          <w:pPr>
            <w:pStyle w:val="Nadpisobsahu"/>
            <w:tabs>
              <w:tab w:val="left" w:pos="7710"/>
            </w:tabs>
            <w:rPr>
              <w:color w:val="00B050"/>
            </w:rPr>
          </w:pPr>
          <w:r w:rsidRPr="00D80908">
            <w:t>Obsah</w:t>
          </w:r>
          <w:r w:rsidR="009F1117">
            <w:rPr>
              <w:color w:val="00B050"/>
            </w:rPr>
            <w:tab/>
          </w:r>
        </w:p>
        <w:p w14:paraId="31734C05" w14:textId="39A20251" w:rsidR="000E4A43" w:rsidRDefault="00001916">
          <w:pPr>
            <w:pStyle w:val="Obsah1"/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9908014" w:history="1">
            <w:r w:rsidR="000E4A43" w:rsidRPr="00453A10">
              <w:rPr>
                <w:rStyle w:val="Hypertextovodkaz"/>
                <w:noProof/>
              </w:rPr>
              <w:t>A.1 Identifikační údaje</w:t>
            </w:r>
            <w:r w:rsidR="000E4A43">
              <w:rPr>
                <w:noProof/>
                <w:webHidden/>
              </w:rPr>
              <w:tab/>
            </w:r>
            <w:r w:rsidR="000E4A43">
              <w:rPr>
                <w:noProof/>
                <w:webHidden/>
              </w:rPr>
              <w:fldChar w:fldCharType="begin"/>
            </w:r>
            <w:r w:rsidR="000E4A43">
              <w:rPr>
                <w:noProof/>
                <w:webHidden/>
              </w:rPr>
              <w:instrText xml:space="preserve"> PAGEREF _Toc149908014 \h </w:instrText>
            </w:r>
            <w:r w:rsidR="000E4A43">
              <w:rPr>
                <w:noProof/>
                <w:webHidden/>
              </w:rPr>
            </w:r>
            <w:r w:rsidR="000E4A43">
              <w:rPr>
                <w:noProof/>
                <w:webHidden/>
              </w:rPr>
              <w:fldChar w:fldCharType="separate"/>
            </w:r>
            <w:r w:rsidR="000E4A43">
              <w:rPr>
                <w:noProof/>
                <w:webHidden/>
              </w:rPr>
              <w:t>2</w:t>
            </w:r>
            <w:r w:rsidR="000E4A43">
              <w:rPr>
                <w:noProof/>
                <w:webHidden/>
              </w:rPr>
              <w:fldChar w:fldCharType="end"/>
            </w:r>
          </w:hyperlink>
        </w:p>
        <w:p w14:paraId="2F381909" w14:textId="42BD587B" w:rsidR="000E4A43" w:rsidRDefault="000E4A43">
          <w:pPr>
            <w:pStyle w:val="Obsah2"/>
            <w:tabs>
              <w:tab w:val="right" w:leader="dot" w:pos="9628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9908015" w:history="1">
            <w:r w:rsidRPr="00453A10">
              <w:rPr>
                <w:rStyle w:val="Hypertextovodkaz"/>
                <w:noProof/>
              </w:rPr>
              <w:t>A.1.1 Údaje o stavbě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_Toc149908015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25311C" w14:textId="59811B7F" w:rsidR="000E4A43" w:rsidRDefault="000E4A43">
          <w:pPr>
            <w:pStyle w:val="Obsah2"/>
            <w:tabs>
              <w:tab w:val="right" w:leader="dot" w:pos="9628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9908016" w:history="1">
            <w:r w:rsidRPr="00453A10">
              <w:rPr>
                <w:rStyle w:val="Hypertextovodkaz"/>
                <w:noProof/>
              </w:rPr>
              <w:t>A.1.2 Údaje o stavebníkovi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_Toc149908016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D9B38C" w14:textId="656EE949" w:rsidR="000E4A43" w:rsidRDefault="000E4A43">
          <w:pPr>
            <w:pStyle w:val="Obsah2"/>
            <w:tabs>
              <w:tab w:val="right" w:leader="dot" w:pos="9628"/>
            </w:tabs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9908017" w:history="1">
            <w:r w:rsidRPr="00453A10">
              <w:rPr>
                <w:rStyle w:val="Hypertextovodkaz"/>
                <w:noProof/>
              </w:rPr>
              <w:t>A.1.3 Údaje o zpracovateli společné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_Toc149908017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C9DA6C" w14:textId="38332B95" w:rsidR="000E4A43" w:rsidRDefault="000E4A43">
          <w:pPr>
            <w:pStyle w:val="Obsah1"/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9908018" w:history="1">
            <w:r w:rsidRPr="00453A10">
              <w:rPr>
                <w:rStyle w:val="Hypertextovodkaz"/>
                <w:noProof/>
              </w:rPr>
              <w:t>A.2 Členění stavby na objekty a technická a technologická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_Toc149908018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CD55E6" w14:textId="72D2FFE0" w:rsidR="000E4A43" w:rsidRDefault="000E4A43">
          <w:pPr>
            <w:pStyle w:val="Obsah1"/>
            <w:rPr>
              <w:rFonts w:asciiTheme="minorHAnsi" w:hAnsiTheme="minorHAnsi"/>
              <w:noProof/>
              <w:kern w:val="2"/>
              <w:sz w:val="22"/>
              <w:lang w:eastAsia="cs-CZ"/>
              <w14:ligatures w14:val="standardContextual"/>
            </w:rPr>
          </w:pPr>
          <w:hyperlink w:anchor="_Toc149908019" w:history="1">
            <w:r w:rsidRPr="00453A10">
              <w:rPr>
                <w:rStyle w:val="Hypertextovodkaz"/>
                <w:noProof/>
              </w:rPr>
              <w:t>A.3 Seznam vstupních podklad</w:t>
            </w:r>
            <w:r w:rsidRPr="00453A10">
              <w:rPr>
                <w:rStyle w:val="Hypertextovodkaz"/>
                <w:rFonts w:ascii="ArialMT" w:hAnsi="ArialMT" w:cs="ArialMT"/>
                <w:noProof/>
              </w:rPr>
              <w:t>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_Toc149908019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52917F" w14:textId="73652B46" w:rsidR="00001916" w:rsidRPr="00E02CDC" w:rsidRDefault="00001916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  <w:r w:rsidR="00E02CDC">
            <w:rPr>
              <w:b/>
              <w:bCs/>
            </w:rPr>
            <w:tab/>
          </w:r>
        </w:p>
      </w:sdtContent>
    </w:sdt>
    <w:p w14:paraId="3AA48D1A" w14:textId="77777777" w:rsidR="00E02CDC" w:rsidRDefault="00E02CDC" w:rsidP="00E02CDC"/>
    <w:p w14:paraId="55C601B9" w14:textId="77777777" w:rsidR="00E02CDC" w:rsidRDefault="00E02CDC" w:rsidP="00E02CDC"/>
    <w:p w14:paraId="283D09E6" w14:textId="77777777" w:rsidR="00E02CDC" w:rsidRDefault="00E02CDC" w:rsidP="00E02CDC"/>
    <w:p w14:paraId="48B1816A" w14:textId="77777777" w:rsidR="00E02CDC" w:rsidRDefault="00E02CDC" w:rsidP="00E02CDC"/>
    <w:p w14:paraId="5CBE9693" w14:textId="77777777" w:rsidR="00E02CDC" w:rsidRDefault="00E02CDC" w:rsidP="00E02CDC"/>
    <w:p w14:paraId="16A361CB" w14:textId="77777777" w:rsidR="00E02CDC" w:rsidRDefault="00E02CDC" w:rsidP="00E02CDC"/>
    <w:p w14:paraId="14EB5ACD" w14:textId="77777777" w:rsidR="00E02CDC" w:rsidRDefault="00E02CDC" w:rsidP="00E02CDC"/>
    <w:p w14:paraId="24072AD7" w14:textId="77777777" w:rsidR="00E02CDC" w:rsidRDefault="00E02CDC" w:rsidP="00E02CDC"/>
    <w:p w14:paraId="42032EB5" w14:textId="77777777" w:rsidR="00E02CDC" w:rsidRDefault="00E02CDC" w:rsidP="00E02CDC"/>
    <w:p w14:paraId="0F239CDD" w14:textId="77777777" w:rsidR="00E02CDC" w:rsidRDefault="00E02CDC" w:rsidP="00E02CDC"/>
    <w:p w14:paraId="64458C38" w14:textId="77777777" w:rsidR="00E02CDC" w:rsidRDefault="00E02CDC" w:rsidP="00E02CDC"/>
    <w:p w14:paraId="5B213A8D" w14:textId="77777777" w:rsidR="00E02CDC" w:rsidRDefault="00E02CDC" w:rsidP="00E02CDC"/>
    <w:p w14:paraId="24D016E1" w14:textId="77777777" w:rsidR="00E02CDC" w:rsidRDefault="00E02CDC" w:rsidP="00E02CDC"/>
    <w:p w14:paraId="5E0A7F8B" w14:textId="77777777" w:rsidR="00E02CDC" w:rsidRDefault="00E02CDC" w:rsidP="00E02CDC"/>
    <w:p w14:paraId="53CBCE1D" w14:textId="77777777" w:rsidR="00E02CDC" w:rsidRDefault="00E02CDC" w:rsidP="00E02CDC"/>
    <w:p w14:paraId="4CAF0779" w14:textId="77777777" w:rsidR="00E02CDC" w:rsidRDefault="00E02CDC" w:rsidP="00E02CDC"/>
    <w:p w14:paraId="71BE9E19" w14:textId="77777777" w:rsidR="00E02CDC" w:rsidRDefault="00E02CDC" w:rsidP="00E02CDC"/>
    <w:p w14:paraId="38C40990" w14:textId="77777777" w:rsidR="00E02CDC" w:rsidRDefault="00E02CDC" w:rsidP="00E02CDC"/>
    <w:p w14:paraId="53AFA31E" w14:textId="77777777" w:rsidR="00E02CDC" w:rsidRDefault="00E02CDC" w:rsidP="00E02CDC"/>
    <w:p w14:paraId="14118C85" w14:textId="6DC4FB75" w:rsidR="00E02CDC" w:rsidRDefault="009002E7" w:rsidP="009002E7">
      <w:pPr>
        <w:tabs>
          <w:tab w:val="left" w:pos="6690"/>
        </w:tabs>
      </w:pPr>
      <w:r>
        <w:tab/>
      </w:r>
    </w:p>
    <w:p w14:paraId="00487CE6" w14:textId="77777777" w:rsidR="00E02CDC" w:rsidRDefault="00E02CDC" w:rsidP="00E02CDC"/>
    <w:p w14:paraId="77EC27F7" w14:textId="77777777" w:rsidR="00E02CDC" w:rsidRDefault="00E02CDC" w:rsidP="00E02CDC"/>
    <w:p w14:paraId="39C63993" w14:textId="77777777" w:rsidR="00E02CDC" w:rsidRDefault="00E02CDC" w:rsidP="00E02CDC"/>
    <w:p w14:paraId="049B9499" w14:textId="77777777" w:rsidR="00E02CDC" w:rsidRDefault="00E02CDC" w:rsidP="00E02CDC"/>
    <w:p w14:paraId="5FA05D0A" w14:textId="77777777" w:rsidR="00E02CDC" w:rsidRDefault="00E02CDC" w:rsidP="00E02CDC"/>
    <w:p w14:paraId="261E2FF6" w14:textId="77777777" w:rsidR="00E02CDC" w:rsidRDefault="00E02CDC" w:rsidP="00E02CDC"/>
    <w:p w14:paraId="6F22B659" w14:textId="77777777" w:rsidR="00E02CDC" w:rsidRDefault="00E02CDC" w:rsidP="00E02CDC"/>
    <w:p w14:paraId="21BA6733" w14:textId="77777777" w:rsidR="00E02CDC" w:rsidRDefault="00E02CDC" w:rsidP="00E02CDC"/>
    <w:p w14:paraId="0715D48A" w14:textId="77777777" w:rsidR="00E02CDC" w:rsidRDefault="00E02CDC" w:rsidP="00E02CDC"/>
    <w:p w14:paraId="6B8770C5" w14:textId="77777777" w:rsidR="00E02CDC" w:rsidRDefault="00E02CDC" w:rsidP="00E02CDC"/>
    <w:p w14:paraId="45FE3013" w14:textId="77777777" w:rsidR="00E02CDC" w:rsidRDefault="00E02CDC" w:rsidP="00E02CDC"/>
    <w:p w14:paraId="43872224" w14:textId="77777777" w:rsidR="00E02CDC" w:rsidRDefault="00E02CDC" w:rsidP="00E02CDC"/>
    <w:p w14:paraId="3235A5BB" w14:textId="77777777" w:rsidR="00E02CDC" w:rsidRDefault="00E02CDC" w:rsidP="00E02CDC"/>
    <w:p w14:paraId="4F23CAED" w14:textId="77777777" w:rsidR="00E02CDC" w:rsidRDefault="00E02CDC" w:rsidP="00E02CDC"/>
    <w:p w14:paraId="2B2CD7B1" w14:textId="77777777" w:rsidR="002614EF" w:rsidRDefault="002614EF" w:rsidP="00E02CDC"/>
    <w:p w14:paraId="725B62DC" w14:textId="77777777" w:rsidR="00E02CDC" w:rsidRDefault="00E02CDC" w:rsidP="00E02CDC"/>
    <w:p w14:paraId="36EC8FA7" w14:textId="77777777" w:rsidR="002614EF" w:rsidRDefault="002614EF" w:rsidP="00E02CDC"/>
    <w:p w14:paraId="2C4FCBB7" w14:textId="06CFCC71" w:rsidR="00590602" w:rsidRPr="005A040A" w:rsidRDefault="00210D77" w:rsidP="000E4A43">
      <w:pPr>
        <w:pStyle w:val="Nadpis1"/>
        <w:tabs>
          <w:tab w:val="left" w:pos="6330"/>
          <w:tab w:val="left" w:pos="8805"/>
        </w:tabs>
        <w:rPr>
          <w:color w:val="000000" w:themeColor="text1"/>
        </w:rPr>
      </w:pPr>
      <w:bookmarkStart w:id="0" w:name="_Toc149908014"/>
      <w:r>
        <w:rPr>
          <w:color w:val="000000" w:themeColor="text1"/>
        </w:rPr>
        <w:lastRenderedPageBreak/>
        <w:t>A</w:t>
      </w:r>
      <w:r w:rsidR="00590602" w:rsidRPr="005A040A">
        <w:rPr>
          <w:color w:val="000000" w:themeColor="text1"/>
        </w:rPr>
        <w:t>.1 Identifikační údaje</w:t>
      </w:r>
      <w:bookmarkEnd w:id="0"/>
      <w:r w:rsidR="00B3591C">
        <w:rPr>
          <w:color w:val="000000" w:themeColor="text1"/>
        </w:rPr>
        <w:tab/>
      </w:r>
      <w:r w:rsidR="000E4A43">
        <w:rPr>
          <w:color w:val="000000" w:themeColor="text1"/>
        </w:rPr>
        <w:tab/>
      </w:r>
    </w:p>
    <w:p w14:paraId="0C47015A" w14:textId="77777777" w:rsidR="00590602" w:rsidRPr="0062099A" w:rsidRDefault="00590602" w:rsidP="00590602">
      <w:pPr>
        <w:pStyle w:val="Nadpis2"/>
      </w:pPr>
      <w:bookmarkStart w:id="1" w:name="_Toc149908015"/>
      <w:r w:rsidRPr="0062099A">
        <w:t>A.1.1 Údaje o stavbě</w:t>
      </w:r>
      <w:bookmarkEnd w:id="1"/>
    </w:p>
    <w:p w14:paraId="1B0B9351" w14:textId="40DF7997" w:rsidR="00590602" w:rsidRPr="000E4A43" w:rsidRDefault="00590602" w:rsidP="00E2317B">
      <w:pPr>
        <w:pStyle w:val="Odstavecseseznamem"/>
        <w:numPr>
          <w:ilvl w:val="0"/>
          <w:numId w:val="45"/>
        </w:numPr>
        <w:tabs>
          <w:tab w:val="left" w:pos="2410"/>
        </w:tabs>
        <w:spacing w:before="120" w:line="240" w:lineRule="exact"/>
        <w:rPr>
          <w:b/>
        </w:rPr>
      </w:pPr>
      <w:r w:rsidRPr="0062099A">
        <w:t xml:space="preserve">Název stavby: </w:t>
      </w:r>
      <w:r w:rsidRPr="0062099A">
        <w:tab/>
      </w:r>
      <w:r w:rsidR="000E4A43" w:rsidRPr="000E4A43">
        <w:rPr>
          <w:b/>
        </w:rPr>
        <w:t>Modernizace výtahu v domě U staré elektrárny 1930/6, Slezská Ostrava</w:t>
      </w:r>
    </w:p>
    <w:p w14:paraId="261F580E" w14:textId="6E61FC16" w:rsidR="00F85D89" w:rsidRPr="00593C01" w:rsidRDefault="00590602" w:rsidP="00593C01">
      <w:pPr>
        <w:pStyle w:val="Odstavecseseznamem"/>
        <w:numPr>
          <w:ilvl w:val="0"/>
          <w:numId w:val="45"/>
        </w:numPr>
        <w:tabs>
          <w:tab w:val="left" w:pos="2410"/>
        </w:tabs>
        <w:spacing w:before="120" w:line="240" w:lineRule="exact"/>
        <w:contextualSpacing w:val="0"/>
        <w:rPr>
          <w:b/>
        </w:rPr>
      </w:pPr>
      <w:r w:rsidRPr="0062099A">
        <w:t>Místo stavby:</w:t>
      </w:r>
      <w:r w:rsidRPr="0062099A">
        <w:tab/>
      </w:r>
      <w:r w:rsidR="00AF3D46" w:rsidRPr="00AF3D46">
        <w:rPr>
          <w:b/>
        </w:rPr>
        <w:t>U Staré elektrárny 1930/6, 710 00 Slezská Ostrava</w:t>
      </w:r>
    </w:p>
    <w:p w14:paraId="24394F4D" w14:textId="77777777" w:rsidR="00863478" w:rsidRPr="00863478" w:rsidRDefault="005A040A" w:rsidP="00863478">
      <w:pPr>
        <w:pStyle w:val="Odstavecseseznamem"/>
        <w:numPr>
          <w:ilvl w:val="0"/>
          <w:numId w:val="45"/>
        </w:numPr>
        <w:tabs>
          <w:tab w:val="left" w:pos="2410"/>
        </w:tabs>
        <w:spacing w:before="120" w:line="240" w:lineRule="exact"/>
        <w:ind w:left="714" w:hanging="357"/>
        <w:contextualSpacing w:val="0"/>
        <w:rPr>
          <w:b/>
        </w:rPr>
      </w:pPr>
      <w:r w:rsidRPr="005A040A">
        <w:t>Předmět PD:</w:t>
      </w:r>
      <w:r>
        <w:tab/>
      </w:r>
      <w:r w:rsidR="00863478" w:rsidRPr="00863478">
        <w:t xml:space="preserve">Předmětem projektové dokumentace je modernizace výtahů v budově bytového </w:t>
      </w:r>
    </w:p>
    <w:p w14:paraId="650FFC78" w14:textId="45A4140A" w:rsidR="00863478" w:rsidRPr="00863478" w:rsidRDefault="00863478" w:rsidP="00863478">
      <w:pPr>
        <w:pStyle w:val="Odstavecseseznamem"/>
        <w:tabs>
          <w:tab w:val="left" w:pos="2410"/>
        </w:tabs>
        <w:spacing w:line="240" w:lineRule="exact"/>
        <w:ind w:left="714"/>
        <w:contextualSpacing w:val="0"/>
        <w:rPr>
          <w:b/>
        </w:rPr>
      </w:pPr>
      <w:r>
        <w:tab/>
      </w:r>
      <w:r w:rsidRPr="00863478">
        <w:t>domu včetně vybudování nové stanice v posledním podlaží.</w:t>
      </w:r>
    </w:p>
    <w:p w14:paraId="33636511" w14:textId="77777777" w:rsidR="00590602" w:rsidRDefault="00590602" w:rsidP="00590602">
      <w:pPr>
        <w:pStyle w:val="Nadpis2"/>
      </w:pPr>
      <w:bookmarkStart w:id="2" w:name="_Toc149908016"/>
      <w:r w:rsidRPr="0062099A">
        <w:t xml:space="preserve">A.1.2 Údaje o </w:t>
      </w:r>
      <w:r w:rsidR="00593C01">
        <w:t>stavebníkovi</w:t>
      </w:r>
      <w:bookmarkEnd w:id="2"/>
    </w:p>
    <w:p w14:paraId="722F252A" w14:textId="0CECF306" w:rsidR="006F7318" w:rsidRPr="000E4A43" w:rsidRDefault="006F7318" w:rsidP="00A50D0B">
      <w:pPr>
        <w:rPr>
          <w:b/>
          <w:bCs/>
        </w:rPr>
      </w:pPr>
      <w:r w:rsidRPr="000E4A43">
        <w:rPr>
          <w:b/>
          <w:bCs/>
        </w:rPr>
        <w:t>Statutární město Ostrava, Těšínská 138/35, Slezská Ostrava, 710 16, Ostrava</w:t>
      </w:r>
    </w:p>
    <w:p w14:paraId="4F78B9B6" w14:textId="61EC408B" w:rsidR="00590602" w:rsidRPr="00593C01" w:rsidRDefault="00590602" w:rsidP="00593C01">
      <w:pPr>
        <w:pStyle w:val="Nadpis2"/>
        <w:tabs>
          <w:tab w:val="left" w:pos="3686"/>
        </w:tabs>
        <w:rPr>
          <w:rFonts w:ascii="Calibri" w:eastAsiaTheme="minorEastAsia" w:hAnsi="Calibri" w:cstheme="minorBidi"/>
          <w:b w:val="0"/>
          <w:bCs w:val="0"/>
          <w:sz w:val="24"/>
          <w:szCs w:val="22"/>
        </w:rPr>
      </w:pPr>
      <w:bookmarkStart w:id="3" w:name="_Toc149908017"/>
      <w:r w:rsidRPr="0062099A">
        <w:t xml:space="preserve">A.1.3 Údaje o zpracovateli </w:t>
      </w:r>
      <w:r w:rsidR="00593C01">
        <w:t xml:space="preserve">společné </w:t>
      </w:r>
      <w:r w:rsidRPr="0062099A">
        <w:t>dokumentace</w:t>
      </w:r>
      <w:bookmarkEnd w:id="3"/>
    </w:p>
    <w:p w14:paraId="65794884" w14:textId="11176562" w:rsidR="00593C01" w:rsidRDefault="00593C01" w:rsidP="00F831AD">
      <w:pPr>
        <w:pStyle w:val="Odstavecseseznamem"/>
        <w:numPr>
          <w:ilvl w:val="0"/>
          <w:numId w:val="47"/>
        </w:numPr>
        <w:tabs>
          <w:tab w:val="left" w:pos="3402"/>
          <w:tab w:val="left" w:pos="3686"/>
        </w:tabs>
        <w:autoSpaceDE w:val="0"/>
        <w:autoSpaceDN w:val="0"/>
        <w:adjustRightInd w:val="0"/>
        <w:spacing w:line="240" w:lineRule="auto"/>
        <w:rPr>
          <w:rFonts w:cs="Arial"/>
          <w:bCs/>
          <w:szCs w:val="24"/>
        </w:rPr>
      </w:pPr>
      <w:r w:rsidRPr="00593C01">
        <w:rPr>
          <w:rFonts w:cs="Arial"/>
          <w:bCs/>
          <w:szCs w:val="24"/>
        </w:rPr>
        <w:t>jméno, příjmení, obchodní firma, identifikační číslo osoby, místo podnikání (fyzická osoba podnikající) nebo obchodní firma nebo název, identifikační číslo osoby, adresa sídla právnická osoba)</w:t>
      </w:r>
      <w:r>
        <w:rPr>
          <w:rFonts w:cs="Arial"/>
          <w:bCs/>
          <w:szCs w:val="24"/>
        </w:rPr>
        <w:t>.</w:t>
      </w:r>
    </w:p>
    <w:p w14:paraId="78DFE224" w14:textId="5B40129A" w:rsidR="00593C01" w:rsidRPr="00593C01" w:rsidRDefault="006F7318" w:rsidP="00593C01">
      <w:pPr>
        <w:pStyle w:val="Odstavecseseznamem"/>
        <w:tabs>
          <w:tab w:val="left" w:pos="3402"/>
          <w:tab w:val="left" w:pos="3686"/>
        </w:tabs>
        <w:autoSpaceDE w:val="0"/>
        <w:autoSpaceDN w:val="0"/>
        <w:adjustRightInd w:val="0"/>
        <w:spacing w:before="120" w:line="240" w:lineRule="auto"/>
        <w:contextualSpacing w:val="0"/>
        <w:jc w:val="left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Ing. Petr Kolda</w:t>
      </w:r>
    </w:p>
    <w:p w14:paraId="449ED301" w14:textId="00EE8598" w:rsidR="002A6C27" w:rsidRPr="002A6C27" w:rsidRDefault="00593C01" w:rsidP="002A6C27">
      <w:pPr>
        <w:tabs>
          <w:tab w:val="left" w:pos="709"/>
          <w:tab w:val="left" w:pos="3402"/>
          <w:tab w:val="left" w:pos="3686"/>
        </w:tabs>
        <w:autoSpaceDE w:val="0"/>
        <w:autoSpaceDN w:val="0"/>
        <w:adjustRightInd w:val="0"/>
        <w:spacing w:line="240" w:lineRule="auto"/>
        <w:jc w:val="left"/>
        <w:rPr>
          <w:rFonts w:cs="Arial"/>
          <w:bCs/>
          <w:szCs w:val="24"/>
        </w:rPr>
      </w:pPr>
      <w:r>
        <w:rPr>
          <w:rFonts w:cs="Arial"/>
          <w:bCs/>
          <w:szCs w:val="24"/>
        </w:rPr>
        <w:tab/>
      </w:r>
      <w:r w:rsidR="002A6C27" w:rsidRPr="002A6C27">
        <w:rPr>
          <w:rFonts w:cs="Arial"/>
          <w:bCs/>
          <w:szCs w:val="24"/>
        </w:rPr>
        <w:t>Petra Bezruče 719/9</w:t>
      </w:r>
      <w:r w:rsidR="002A6C27">
        <w:rPr>
          <w:rFonts w:cs="Arial"/>
          <w:bCs/>
          <w:szCs w:val="24"/>
        </w:rPr>
        <w:t xml:space="preserve">, </w:t>
      </w:r>
      <w:r w:rsidR="002A6C27" w:rsidRPr="002A6C27">
        <w:rPr>
          <w:rFonts w:cs="Arial"/>
          <w:bCs/>
          <w:szCs w:val="24"/>
        </w:rPr>
        <w:t>748 01 Hlučín</w:t>
      </w:r>
    </w:p>
    <w:p w14:paraId="3FF37863" w14:textId="5987D3A3" w:rsidR="00593C01" w:rsidRPr="00593C01" w:rsidRDefault="002A6C27" w:rsidP="002A6C27">
      <w:pPr>
        <w:tabs>
          <w:tab w:val="left" w:pos="709"/>
          <w:tab w:val="left" w:pos="3402"/>
          <w:tab w:val="left" w:pos="3686"/>
        </w:tabs>
        <w:autoSpaceDE w:val="0"/>
        <w:autoSpaceDN w:val="0"/>
        <w:adjustRightInd w:val="0"/>
        <w:spacing w:line="240" w:lineRule="auto"/>
        <w:jc w:val="left"/>
        <w:rPr>
          <w:rFonts w:cs="Arial"/>
          <w:bCs/>
          <w:szCs w:val="24"/>
        </w:rPr>
      </w:pPr>
      <w:r>
        <w:rPr>
          <w:rFonts w:cs="Arial"/>
          <w:bCs/>
          <w:szCs w:val="24"/>
        </w:rPr>
        <w:tab/>
      </w:r>
      <w:r w:rsidRPr="002A6C27">
        <w:rPr>
          <w:rFonts w:cs="Arial"/>
          <w:bCs/>
          <w:szCs w:val="24"/>
        </w:rPr>
        <w:t>IČ: 76371552 TEL. 606 905 095</w:t>
      </w:r>
    </w:p>
    <w:p w14:paraId="0E687657" w14:textId="77777777" w:rsidR="00593C01" w:rsidRDefault="00593C01" w:rsidP="00593C01">
      <w:pPr>
        <w:pStyle w:val="Odstavecseseznamem"/>
        <w:numPr>
          <w:ilvl w:val="0"/>
          <w:numId w:val="47"/>
        </w:numPr>
        <w:tabs>
          <w:tab w:val="left" w:pos="3402"/>
          <w:tab w:val="left" w:pos="3686"/>
        </w:tabs>
        <w:autoSpaceDE w:val="0"/>
        <w:autoSpaceDN w:val="0"/>
        <w:adjustRightInd w:val="0"/>
        <w:spacing w:before="120" w:line="240" w:lineRule="auto"/>
        <w:ind w:left="714" w:hanging="357"/>
        <w:contextualSpacing w:val="0"/>
        <w:jc w:val="left"/>
        <w:rPr>
          <w:rFonts w:cs="Arial"/>
          <w:bCs/>
          <w:szCs w:val="24"/>
        </w:rPr>
      </w:pPr>
      <w:r w:rsidRPr="00593C01">
        <w:rPr>
          <w:rFonts w:cs="Arial"/>
          <w:bCs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</w:p>
    <w:p w14:paraId="58908F64" w14:textId="77777777" w:rsidR="00593C01" w:rsidRPr="00593C01" w:rsidRDefault="00593C01" w:rsidP="00593C01">
      <w:pPr>
        <w:pStyle w:val="Odstavecseseznamem"/>
        <w:tabs>
          <w:tab w:val="left" w:pos="4536"/>
        </w:tabs>
        <w:autoSpaceDE w:val="0"/>
        <w:autoSpaceDN w:val="0"/>
        <w:adjustRightInd w:val="0"/>
        <w:spacing w:before="120" w:line="240" w:lineRule="auto"/>
        <w:contextualSpacing w:val="0"/>
        <w:jc w:val="left"/>
        <w:rPr>
          <w:rFonts w:cs="Arial"/>
          <w:bCs/>
          <w:szCs w:val="24"/>
        </w:rPr>
      </w:pPr>
      <w:r w:rsidRPr="00593C01">
        <w:rPr>
          <w:rFonts w:cs="Arial"/>
          <w:bCs/>
          <w:szCs w:val="24"/>
        </w:rPr>
        <w:t>Hlavní projektant:</w:t>
      </w:r>
      <w:r w:rsidRPr="00593C01">
        <w:rPr>
          <w:rFonts w:cs="Arial"/>
          <w:bCs/>
          <w:szCs w:val="24"/>
        </w:rPr>
        <w:tab/>
        <w:t>Ing. Jan Neuwirt (ČKAIT 1103540)</w:t>
      </w:r>
    </w:p>
    <w:p w14:paraId="3CD9DA7A" w14:textId="77777777" w:rsidR="00593C01" w:rsidRPr="00593C01" w:rsidRDefault="00593C01" w:rsidP="00593C01">
      <w:pPr>
        <w:pStyle w:val="Odstavecseseznamem"/>
        <w:numPr>
          <w:ilvl w:val="0"/>
          <w:numId w:val="47"/>
        </w:numPr>
        <w:tabs>
          <w:tab w:val="left" w:pos="3402"/>
          <w:tab w:val="left" w:pos="3686"/>
        </w:tabs>
        <w:autoSpaceDE w:val="0"/>
        <w:autoSpaceDN w:val="0"/>
        <w:adjustRightInd w:val="0"/>
        <w:spacing w:before="120" w:line="240" w:lineRule="auto"/>
        <w:ind w:left="714" w:hanging="357"/>
        <w:contextualSpacing w:val="0"/>
        <w:jc w:val="left"/>
        <w:rPr>
          <w:rFonts w:cs="Arial"/>
          <w:bCs/>
          <w:szCs w:val="24"/>
        </w:rPr>
      </w:pPr>
      <w:r w:rsidRPr="00593C01">
        <w:rPr>
          <w:rFonts w:cs="Arial"/>
          <w:bCs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0C9F4A6C" w14:textId="77777777" w:rsidR="005E57A7" w:rsidRPr="00952C00" w:rsidRDefault="005E57A7" w:rsidP="00593C01">
      <w:pPr>
        <w:tabs>
          <w:tab w:val="left" w:pos="4536"/>
        </w:tabs>
        <w:autoSpaceDE w:val="0"/>
        <w:autoSpaceDN w:val="0"/>
        <w:adjustRightInd w:val="0"/>
        <w:spacing w:before="120" w:line="240" w:lineRule="auto"/>
        <w:ind w:left="709"/>
        <w:jc w:val="left"/>
        <w:rPr>
          <w:rFonts w:asciiTheme="majorHAnsi" w:hAnsiTheme="majorHAnsi" w:cstheme="majorHAnsi"/>
          <w:bCs/>
          <w:szCs w:val="24"/>
        </w:rPr>
      </w:pPr>
      <w:r w:rsidRPr="00952C00">
        <w:rPr>
          <w:rFonts w:asciiTheme="majorHAnsi" w:hAnsiTheme="majorHAnsi" w:cstheme="majorHAnsi"/>
          <w:bCs/>
          <w:szCs w:val="24"/>
        </w:rPr>
        <w:t>Zpracovatel stavební části:</w:t>
      </w:r>
      <w:r w:rsidRPr="00952C00">
        <w:rPr>
          <w:rFonts w:asciiTheme="majorHAnsi" w:hAnsiTheme="majorHAnsi" w:cstheme="majorHAnsi"/>
          <w:bCs/>
          <w:szCs w:val="24"/>
        </w:rPr>
        <w:tab/>
        <w:t>Ing. Jan Neuwirt (ČKAIT 1103540)</w:t>
      </w:r>
    </w:p>
    <w:p w14:paraId="55F6CB61" w14:textId="151CD8BB" w:rsidR="005E57A7" w:rsidRDefault="005E57A7" w:rsidP="00593C01">
      <w:pPr>
        <w:tabs>
          <w:tab w:val="left" w:pos="4536"/>
        </w:tabs>
        <w:autoSpaceDE w:val="0"/>
        <w:autoSpaceDN w:val="0"/>
        <w:adjustRightInd w:val="0"/>
        <w:spacing w:before="60" w:line="240" w:lineRule="auto"/>
        <w:ind w:left="709"/>
        <w:jc w:val="left"/>
        <w:rPr>
          <w:rFonts w:asciiTheme="majorHAnsi" w:hAnsiTheme="majorHAnsi" w:cstheme="majorHAnsi"/>
          <w:szCs w:val="24"/>
        </w:rPr>
      </w:pPr>
      <w:r w:rsidRPr="00952C00">
        <w:rPr>
          <w:rFonts w:asciiTheme="majorHAnsi" w:hAnsiTheme="majorHAnsi" w:cstheme="majorHAnsi"/>
          <w:bCs/>
          <w:szCs w:val="24"/>
        </w:rPr>
        <w:t>Zpracovat statické</w:t>
      </w:r>
      <w:r>
        <w:rPr>
          <w:rFonts w:asciiTheme="majorHAnsi" w:hAnsiTheme="majorHAnsi" w:cstheme="majorHAnsi"/>
          <w:bCs/>
          <w:szCs w:val="24"/>
        </w:rPr>
        <w:t>ho posouzení:</w:t>
      </w:r>
      <w:r>
        <w:rPr>
          <w:rFonts w:asciiTheme="majorHAnsi" w:hAnsiTheme="majorHAnsi" w:cstheme="majorHAnsi"/>
          <w:bCs/>
          <w:szCs w:val="24"/>
        </w:rPr>
        <w:tab/>
      </w:r>
      <w:r w:rsidR="002614EF">
        <w:rPr>
          <w:rFonts w:asciiTheme="majorHAnsi" w:hAnsiTheme="majorHAnsi" w:cstheme="majorHAnsi"/>
          <w:bCs/>
          <w:szCs w:val="24"/>
        </w:rPr>
        <w:t xml:space="preserve">Ing. </w:t>
      </w:r>
      <w:r w:rsidR="007F2726">
        <w:rPr>
          <w:rFonts w:asciiTheme="majorHAnsi" w:hAnsiTheme="majorHAnsi" w:cstheme="majorHAnsi"/>
          <w:bCs/>
          <w:szCs w:val="24"/>
        </w:rPr>
        <w:t>Dušan Kučera</w:t>
      </w:r>
      <w:r w:rsidR="002614EF">
        <w:rPr>
          <w:rFonts w:asciiTheme="majorHAnsi" w:hAnsiTheme="majorHAnsi" w:cstheme="majorHAnsi"/>
          <w:bCs/>
          <w:szCs w:val="24"/>
        </w:rPr>
        <w:t xml:space="preserve"> (ČKAIT 110</w:t>
      </w:r>
      <w:r w:rsidR="007F2726">
        <w:rPr>
          <w:rFonts w:asciiTheme="majorHAnsi" w:hAnsiTheme="majorHAnsi" w:cstheme="majorHAnsi"/>
          <w:bCs/>
          <w:szCs w:val="24"/>
        </w:rPr>
        <w:t>839</w:t>
      </w:r>
      <w:r w:rsidR="002614EF">
        <w:rPr>
          <w:rFonts w:asciiTheme="majorHAnsi" w:hAnsiTheme="majorHAnsi" w:cstheme="majorHAnsi"/>
          <w:bCs/>
          <w:szCs w:val="24"/>
        </w:rPr>
        <w:t>)</w:t>
      </w:r>
    </w:p>
    <w:p w14:paraId="67A0C0DD" w14:textId="28137240" w:rsidR="005E57A7" w:rsidRPr="00952C00" w:rsidRDefault="005E57A7" w:rsidP="00593C01">
      <w:pPr>
        <w:tabs>
          <w:tab w:val="left" w:pos="4536"/>
        </w:tabs>
        <w:autoSpaceDE w:val="0"/>
        <w:autoSpaceDN w:val="0"/>
        <w:adjustRightInd w:val="0"/>
        <w:spacing w:before="60" w:line="240" w:lineRule="auto"/>
        <w:ind w:left="709"/>
        <w:jc w:val="left"/>
        <w:rPr>
          <w:rFonts w:asciiTheme="majorHAnsi" w:hAnsiTheme="majorHAnsi" w:cstheme="majorHAnsi"/>
          <w:bCs/>
          <w:szCs w:val="24"/>
        </w:rPr>
      </w:pPr>
      <w:r w:rsidRPr="00952C00">
        <w:rPr>
          <w:rFonts w:asciiTheme="majorHAnsi" w:hAnsiTheme="majorHAnsi" w:cstheme="majorHAnsi"/>
          <w:bCs/>
          <w:szCs w:val="24"/>
        </w:rPr>
        <w:t>Zpracovatel PBŘS:</w:t>
      </w:r>
      <w:r w:rsidRPr="00952C00">
        <w:rPr>
          <w:rFonts w:asciiTheme="majorHAnsi" w:hAnsiTheme="majorHAnsi" w:cstheme="majorHAnsi"/>
          <w:bCs/>
          <w:szCs w:val="24"/>
        </w:rPr>
        <w:tab/>
      </w:r>
      <w:r w:rsidR="00897A2D" w:rsidRPr="00897A2D">
        <w:rPr>
          <w:rFonts w:asciiTheme="majorHAnsi" w:hAnsiTheme="majorHAnsi" w:cstheme="majorHAnsi"/>
          <w:bCs/>
          <w:szCs w:val="24"/>
        </w:rPr>
        <w:t xml:space="preserve">Ing. </w:t>
      </w:r>
      <w:r w:rsidR="007F2726">
        <w:rPr>
          <w:rFonts w:asciiTheme="majorHAnsi" w:hAnsiTheme="majorHAnsi" w:cstheme="majorHAnsi"/>
          <w:bCs/>
          <w:szCs w:val="24"/>
        </w:rPr>
        <w:t xml:space="preserve">Erika </w:t>
      </w:r>
      <w:proofErr w:type="spellStart"/>
      <w:r w:rsidR="007F2726">
        <w:rPr>
          <w:rFonts w:asciiTheme="majorHAnsi" w:hAnsiTheme="majorHAnsi" w:cstheme="majorHAnsi"/>
          <w:bCs/>
          <w:szCs w:val="24"/>
        </w:rPr>
        <w:t>Pohore</w:t>
      </w:r>
      <w:r w:rsidR="00953899">
        <w:rPr>
          <w:rFonts w:asciiTheme="majorHAnsi" w:hAnsiTheme="majorHAnsi" w:cstheme="majorHAnsi"/>
          <w:bCs/>
          <w:szCs w:val="24"/>
        </w:rPr>
        <w:t>l</w:t>
      </w:r>
      <w:r w:rsidR="007F2726">
        <w:rPr>
          <w:rFonts w:asciiTheme="majorHAnsi" w:hAnsiTheme="majorHAnsi" w:cstheme="majorHAnsi"/>
          <w:bCs/>
          <w:szCs w:val="24"/>
        </w:rPr>
        <w:t>li</w:t>
      </w:r>
      <w:proofErr w:type="spellEnd"/>
    </w:p>
    <w:p w14:paraId="1D13CFF4" w14:textId="77777777" w:rsidR="00593C01" w:rsidRPr="006C0D12" w:rsidRDefault="00593C01" w:rsidP="00593C01">
      <w:pPr>
        <w:pStyle w:val="Nadpis1"/>
        <w:rPr>
          <w:color w:val="000000" w:themeColor="text1"/>
        </w:rPr>
      </w:pPr>
      <w:bookmarkStart w:id="4" w:name="_Toc149908018"/>
      <w:r w:rsidRPr="006C0D12">
        <w:rPr>
          <w:color w:val="000000" w:themeColor="text1"/>
        </w:rPr>
        <w:t>A.</w:t>
      </w:r>
      <w:r>
        <w:rPr>
          <w:color w:val="000000" w:themeColor="text1"/>
        </w:rPr>
        <w:t>2</w:t>
      </w:r>
      <w:r w:rsidRPr="006C0D12">
        <w:rPr>
          <w:color w:val="000000" w:themeColor="text1"/>
        </w:rPr>
        <w:t xml:space="preserve"> Členění stavby na objekty a technická a technologická zařízení</w:t>
      </w:r>
      <w:bookmarkEnd w:id="4"/>
    </w:p>
    <w:p w14:paraId="1C1D8C2C" w14:textId="77777777" w:rsidR="00593C01" w:rsidRDefault="00593C01" w:rsidP="00593C01">
      <w:r>
        <w:t>Stavba není členěna na stavební objekty.</w:t>
      </w:r>
    </w:p>
    <w:p w14:paraId="3497473B" w14:textId="77777777" w:rsidR="00590602" w:rsidRPr="0062099A" w:rsidRDefault="00590602" w:rsidP="00277369">
      <w:pPr>
        <w:pStyle w:val="Nadpis1"/>
        <w:tabs>
          <w:tab w:val="left" w:pos="6237"/>
        </w:tabs>
        <w:rPr>
          <w:rFonts w:ascii="ArialMT" w:hAnsi="ArialMT" w:cs="ArialMT"/>
        </w:rPr>
      </w:pPr>
      <w:bookmarkStart w:id="5" w:name="_Toc149908019"/>
      <w:r w:rsidRPr="0062099A">
        <w:t>A.</w:t>
      </w:r>
      <w:r w:rsidR="00593C01">
        <w:t>3</w:t>
      </w:r>
      <w:r w:rsidRPr="0062099A">
        <w:t xml:space="preserve"> Seznam vstupních podklad</w:t>
      </w:r>
      <w:r w:rsidRPr="0062099A">
        <w:rPr>
          <w:rFonts w:ascii="ArialMT" w:hAnsi="ArialMT" w:cs="ArialMT"/>
        </w:rPr>
        <w:t>ů</w:t>
      </w:r>
      <w:bookmarkEnd w:id="5"/>
    </w:p>
    <w:p w14:paraId="3FD8F5A7" w14:textId="146EF14C" w:rsidR="0049157F" w:rsidRDefault="00F461A7" w:rsidP="009E3A6E">
      <w:pPr>
        <w:pStyle w:val="Odstavecseseznamem"/>
        <w:numPr>
          <w:ilvl w:val="0"/>
          <w:numId w:val="1"/>
        </w:numPr>
      </w:pPr>
      <w:r>
        <w:t>P</w:t>
      </w:r>
      <w:r w:rsidR="00932487">
        <w:t>odklady poskytnuté investorem stavby</w:t>
      </w:r>
    </w:p>
    <w:p w14:paraId="71C659A7" w14:textId="48BCE4AA" w:rsidR="00932487" w:rsidRDefault="001C5A76" w:rsidP="009E3A6E">
      <w:pPr>
        <w:pStyle w:val="Odstavecseseznamem"/>
        <w:numPr>
          <w:ilvl w:val="0"/>
          <w:numId w:val="1"/>
        </w:numPr>
      </w:pPr>
      <w:r>
        <w:t>Z</w:t>
      </w:r>
      <w:r w:rsidR="00932487">
        <w:t>aměření podkroví a výtahové šachty</w:t>
      </w:r>
    </w:p>
    <w:p w14:paraId="119D2341" w14:textId="72BE9653" w:rsidR="001C5A76" w:rsidRDefault="001C5A76" w:rsidP="009E3A6E">
      <w:pPr>
        <w:pStyle w:val="Odstavecseseznamem"/>
        <w:numPr>
          <w:ilvl w:val="0"/>
          <w:numId w:val="1"/>
        </w:numPr>
      </w:pPr>
      <w:r>
        <w:t>Fotodokumentace stávajícího stavu</w:t>
      </w:r>
    </w:p>
    <w:p w14:paraId="0154E422" w14:textId="77777777" w:rsidR="00593C01" w:rsidRDefault="00593C01" w:rsidP="00593C01"/>
    <w:p w14:paraId="30C0A560" w14:textId="77777777" w:rsidR="00593C01" w:rsidRDefault="00593C01" w:rsidP="00593C01"/>
    <w:p w14:paraId="6995101E" w14:textId="16DFDA26" w:rsidR="00593C01" w:rsidRPr="00EC7E75" w:rsidRDefault="00593C01" w:rsidP="00593C01">
      <w:pPr>
        <w:tabs>
          <w:tab w:val="left" w:pos="3402"/>
        </w:tabs>
      </w:pPr>
      <w:r w:rsidRPr="00EC7E75">
        <w:t xml:space="preserve">V Ostravě dne </w:t>
      </w:r>
      <w:r>
        <w:t>30.</w:t>
      </w:r>
      <w:r w:rsidR="001C5A76">
        <w:t>10</w:t>
      </w:r>
      <w:r>
        <w:t>.20</w:t>
      </w:r>
      <w:r w:rsidR="001C5A76">
        <w:t>2</w:t>
      </w:r>
      <w:r w:rsidR="00BF7269">
        <w:t>3</w:t>
      </w:r>
    </w:p>
    <w:p w14:paraId="169835BE" w14:textId="77777777" w:rsidR="00590602" w:rsidRPr="0062099A" w:rsidRDefault="00593C01" w:rsidP="002614EF">
      <w:pPr>
        <w:tabs>
          <w:tab w:val="left" w:pos="3402"/>
        </w:tabs>
      </w:pPr>
      <w:r w:rsidRPr="00EC7E75">
        <w:t>Ing. Jan Neuwirt</w:t>
      </w:r>
    </w:p>
    <w:sectPr w:rsidR="00590602" w:rsidRPr="0062099A" w:rsidSect="009F1117">
      <w:headerReference w:type="default" r:id="rId8"/>
      <w:footerReference w:type="default" r:id="rId9"/>
      <w:footerReference w:type="first" r:id="rId10"/>
      <w:pgSz w:w="11906" w:h="16838" w:code="9"/>
      <w:pgMar w:top="1247" w:right="1021" w:bottom="1021" w:left="1247" w:header="567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E1BD1" w14:textId="77777777" w:rsidR="008B308F" w:rsidRDefault="008B308F" w:rsidP="00212443">
      <w:pPr>
        <w:spacing w:line="240" w:lineRule="auto"/>
      </w:pPr>
      <w:r>
        <w:separator/>
      </w:r>
    </w:p>
  </w:endnote>
  <w:endnote w:type="continuationSeparator" w:id="0">
    <w:p w14:paraId="289BADED" w14:textId="77777777" w:rsidR="008B308F" w:rsidRDefault="008B308F" w:rsidP="00212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233838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0D387B" w14:textId="5873B481" w:rsidR="000F18DC" w:rsidRDefault="000F18DC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ABAE48C" w14:textId="77777777" w:rsidR="00C15506" w:rsidRDefault="00C155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00E83" w14:textId="77777777" w:rsidR="00623145" w:rsidRPr="00623145" w:rsidRDefault="00623145" w:rsidP="00623145">
    <w:pPr>
      <w:jc w:val="center"/>
      <w:rPr>
        <w:rFonts w:ascii="Calibri Light" w:hAnsi="Calibri Light" w:cs="Calibri Light"/>
        <w:sz w:val="20"/>
        <w:szCs w:val="20"/>
      </w:rPr>
    </w:pPr>
    <w:r w:rsidRPr="00623145">
      <w:rPr>
        <w:rFonts w:ascii="Calibri Light" w:hAnsi="Calibri Light" w:cs="Calibri Light"/>
        <w:sz w:val="20"/>
        <w:szCs w:val="20"/>
      </w:rPr>
      <w:t>Projektová dokumentace stavby je zpracována v souladu s vyhláškou 499/2006 Sb. Vyhláška o dokumentaci staveb (</w:t>
    </w:r>
    <w:r w:rsidRPr="00623145">
      <w:rPr>
        <w:rFonts w:ascii="Calibri Light" w:hAnsi="Calibri Light" w:cs="Calibri Light"/>
        <w:b/>
        <w:sz w:val="20"/>
        <w:szCs w:val="20"/>
      </w:rPr>
      <w:t>Příloha č. 8 - Rozsah a obsah dokumentace pro vydání společného povolení</w:t>
    </w:r>
    <w:r w:rsidRPr="00623145">
      <w:rPr>
        <w:rFonts w:ascii="Calibri Light" w:hAnsi="Calibri Light" w:cs="Calibri Light"/>
        <w:sz w:val="20"/>
        <w:szCs w:val="20"/>
      </w:rPr>
      <w:t>) a jako podklad pro zpracování dokumentace pro provedení stavby a dílenské dokumentace pro dodavatele stavby.</w:t>
    </w:r>
  </w:p>
  <w:p w14:paraId="2F51CFF3" w14:textId="77777777" w:rsidR="00623145" w:rsidRDefault="006231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08045" w14:textId="77777777" w:rsidR="008B308F" w:rsidRDefault="008B308F" w:rsidP="00212443">
      <w:pPr>
        <w:spacing w:line="240" w:lineRule="auto"/>
      </w:pPr>
      <w:r>
        <w:separator/>
      </w:r>
    </w:p>
  </w:footnote>
  <w:footnote w:type="continuationSeparator" w:id="0">
    <w:p w14:paraId="10EAE753" w14:textId="77777777" w:rsidR="008B308F" w:rsidRDefault="008B308F" w:rsidP="002124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4B7BB" w14:textId="77777777" w:rsidR="00C15506" w:rsidRDefault="00C15506" w:rsidP="002614EF">
    <w:pPr>
      <w:pStyle w:val="Zhlav"/>
      <w:tabs>
        <w:tab w:val="left" w:pos="2580"/>
        <w:tab w:val="left" w:pos="2985"/>
      </w:tabs>
      <w:spacing w:line="276" w:lineRule="auto"/>
      <w:jc w:val="right"/>
    </w:pPr>
    <w:r w:rsidRPr="000E01DE">
      <w:t>A Průvodní zpráva</w:t>
    </w:r>
  </w:p>
  <w:p w14:paraId="210C0BF9" w14:textId="48B0084E" w:rsidR="000E4A43" w:rsidRPr="000E01DE" w:rsidRDefault="000E4A43" w:rsidP="002614EF">
    <w:pPr>
      <w:pStyle w:val="Zhlav"/>
      <w:tabs>
        <w:tab w:val="left" w:pos="2580"/>
        <w:tab w:val="left" w:pos="2985"/>
      </w:tabs>
      <w:spacing w:line="276" w:lineRule="auto"/>
      <w:jc w:val="right"/>
    </w:pPr>
    <w:r w:rsidRPr="000E4A43">
      <w:t>Modernizace výtahu v domě U staré elektrárny 1930/6, Slezská 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F3612"/>
    <w:multiLevelType w:val="hybridMultilevel"/>
    <w:tmpl w:val="DF8C87A2"/>
    <w:lvl w:ilvl="0" w:tplc="B2D41CB0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340F8"/>
    <w:multiLevelType w:val="hybridMultilevel"/>
    <w:tmpl w:val="714CEA9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62EFB"/>
    <w:multiLevelType w:val="hybridMultilevel"/>
    <w:tmpl w:val="01DCA542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C5367"/>
    <w:multiLevelType w:val="hybridMultilevel"/>
    <w:tmpl w:val="C10EE934"/>
    <w:lvl w:ilvl="0" w:tplc="BBA67C6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D6A80"/>
    <w:multiLevelType w:val="hybridMultilevel"/>
    <w:tmpl w:val="E59E60BE"/>
    <w:lvl w:ilvl="0" w:tplc="F3406B6A">
      <w:start w:val="6"/>
      <w:numFmt w:val="decimal"/>
      <w:lvlText w:val="(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9375E"/>
    <w:multiLevelType w:val="hybridMultilevel"/>
    <w:tmpl w:val="C58C442A"/>
    <w:lvl w:ilvl="0" w:tplc="AB72B5D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27856"/>
    <w:multiLevelType w:val="hybridMultilevel"/>
    <w:tmpl w:val="ADE8344A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36390D"/>
    <w:multiLevelType w:val="hybridMultilevel"/>
    <w:tmpl w:val="315AA210"/>
    <w:lvl w:ilvl="0" w:tplc="E53E3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FB2842"/>
    <w:multiLevelType w:val="hybridMultilevel"/>
    <w:tmpl w:val="05D63AF6"/>
    <w:lvl w:ilvl="0" w:tplc="F9561322">
      <w:start w:val="12"/>
      <w:numFmt w:val="bullet"/>
      <w:lvlText w:val="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7032BB5A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3034"/>
    <w:multiLevelType w:val="hybridMultilevel"/>
    <w:tmpl w:val="62B41A9E"/>
    <w:lvl w:ilvl="0" w:tplc="AB72B5D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F4B0B"/>
    <w:multiLevelType w:val="hybridMultilevel"/>
    <w:tmpl w:val="32F08B12"/>
    <w:lvl w:ilvl="0" w:tplc="6EB488CA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8707F0"/>
    <w:multiLevelType w:val="hybridMultilevel"/>
    <w:tmpl w:val="4F26B86E"/>
    <w:lvl w:ilvl="0" w:tplc="CB448E1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E135B0"/>
    <w:multiLevelType w:val="hybridMultilevel"/>
    <w:tmpl w:val="C1184258"/>
    <w:lvl w:ilvl="0" w:tplc="04050017">
      <w:start w:val="1"/>
      <w:numFmt w:val="lowerLetter"/>
      <w:lvlText w:val="%1)"/>
      <w:lvlJc w:val="left"/>
      <w:pPr>
        <w:ind w:left="1455" w:hanging="360"/>
      </w:pPr>
    </w:lvl>
    <w:lvl w:ilvl="1" w:tplc="04050019" w:tentative="1">
      <w:start w:val="1"/>
      <w:numFmt w:val="lowerLetter"/>
      <w:lvlText w:val="%2."/>
      <w:lvlJc w:val="left"/>
      <w:pPr>
        <w:ind w:left="2175" w:hanging="360"/>
      </w:pPr>
    </w:lvl>
    <w:lvl w:ilvl="2" w:tplc="0405001B" w:tentative="1">
      <w:start w:val="1"/>
      <w:numFmt w:val="lowerRoman"/>
      <w:lvlText w:val="%3."/>
      <w:lvlJc w:val="right"/>
      <w:pPr>
        <w:ind w:left="2895" w:hanging="180"/>
      </w:pPr>
    </w:lvl>
    <w:lvl w:ilvl="3" w:tplc="0405000F" w:tentative="1">
      <w:start w:val="1"/>
      <w:numFmt w:val="decimal"/>
      <w:lvlText w:val="%4."/>
      <w:lvlJc w:val="left"/>
      <w:pPr>
        <w:ind w:left="3615" w:hanging="360"/>
      </w:pPr>
    </w:lvl>
    <w:lvl w:ilvl="4" w:tplc="04050019" w:tentative="1">
      <w:start w:val="1"/>
      <w:numFmt w:val="lowerLetter"/>
      <w:lvlText w:val="%5."/>
      <w:lvlJc w:val="left"/>
      <w:pPr>
        <w:ind w:left="4335" w:hanging="360"/>
      </w:pPr>
    </w:lvl>
    <w:lvl w:ilvl="5" w:tplc="0405001B" w:tentative="1">
      <w:start w:val="1"/>
      <w:numFmt w:val="lowerRoman"/>
      <w:lvlText w:val="%6."/>
      <w:lvlJc w:val="right"/>
      <w:pPr>
        <w:ind w:left="5055" w:hanging="180"/>
      </w:pPr>
    </w:lvl>
    <w:lvl w:ilvl="6" w:tplc="0405000F" w:tentative="1">
      <w:start w:val="1"/>
      <w:numFmt w:val="decimal"/>
      <w:lvlText w:val="%7."/>
      <w:lvlJc w:val="left"/>
      <w:pPr>
        <w:ind w:left="5775" w:hanging="360"/>
      </w:pPr>
    </w:lvl>
    <w:lvl w:ilvl="7" w:tplc="04050019" w:tentative="1">
      <w:start w:val="1"/>
      <w:numFmt w:val="lowerLetter"/>
      <w:lvlText w:val="%8."/>
      <w:lvlJc w:val="left"/>
      <w:pPr>
        <w:ind w:left="6495" w:hanging="360"/>
      </w:pPr>
    </w:lvl>
    <w:lvl w:ilvl="8" w:tplc="0405001B" w:tentative="1">
      <w:start w:val="1"/>
      <w:numFmt w:val="lowerRoman"/>
      <w:lvlText w:val="%9."/>
      <w:lvlJc w:val="right"/>
      <w:pPr>
        <w:ind w:left="7215" w:hanging="180"/>
      </w:pPr>
    </w:lvl>
  </w:abstractNum>
  <w:abstractNum w:abstractNumId="13" w15:restartNumberingAfterBreak="0">
    <w:nsid w:val="2F3544E5"/>
    <w:multiLevelType w:val="hybridMultilevel"/>
    <w:tmpl w:val="84A05A1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10603"/>
    <w:multiLevelType w:val="hybridMultilevel"/>
    <w:tmpl w:val="D98205C2"/>
    <w:lvl w:ilvl="0" w:tplc="E7508946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6102"/>
    <w:multiLevelType w:val="hybridMultilevel"/>
    <w:tmpl w:val="0D9216C6"/>
    <w:lvl w:ilvl="0" w:tplc="83524928">
      <w:start w:val="1"/>
      <w:numFmt w:val="decimal"/>
      <w:lvlText w:val="(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493123"/>
    <w:multiLevelType w:val="hybridMultilevel"/>
    <w:tmpl w:val="BDD8B7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4BF"/>
    <w:multiLevelType w:val="hybridMultilevel"/>
    <w:tmpl w:val="6554B5D2"/>
    <w:lvl w:ilvl="0" w:tplc="5024CB58">
      <w:start w:val="3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D32A06"/>
    <w:multiLevelType w:val="hybridMultilevel"/>
    <w:tmpl w:val="46F6A76E"/>
    <w:lvl w:ilvl="0" w:tplc="22847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A2348A"/>
    <w:multiLevelType w:val="hybridMultilevel"/>
    <w:tmpl w:val="A398896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145D5D"/>
    <w:multiLevelType w:val="hybridMultilevel"/>
    <w:tmpl w:val="1256C3B2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35F1"/>
    <w:multiLevelType w:val="hybridMultilevel"/>
    <w:tmpl w:val="4F307AF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04E1C"/>
    <w:multiLevelType w:val="hybridMultilevel"/>
    <w:tmpl w:val="156A0772"/>
    <w:lvl w:ilvl="0" w:tplc="A6B4EF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F4CF5"/>
    <w:multiLevelType w:val="hybridMultilevel"/>
    <w:tmpl w:val="28E40CD2"/>
    <w:lvl w:ilvl="0" w:tplc="D12C0672">
      <w:start w:val="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970F0"/>
    <w:multiLevelType w:val="hybridMultilevel"/>
    <w:tmpl w:val="08748F54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46E34"/>
    <w:multiLevelType w:val="hybridMultilevel"/>
    <w:tmpl w:val="FD902394"/>
    <w:lvl w:ilvl="0" w:tplc="D206B6D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312100"/>
    <w:multiLevelType w:val="hybridMultilevel"/>
    <w:tmpl w:val="CA66558E"/>
    <w:lvl w:ilvl="0" w:tplc="7B4EC9C8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8E486A"/>
    <w:multiLevelType w:val="hybridMultilevel"/>
    <w:tmpl w:val="B1C09AF4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5D7C55"/>
    <w:multiLevelType w:val="hybridMultilevel"/>
    <w:tmpl w:val="C65E75EA"/>
    <w:lvl w:ilvl="0" w:tplc="9E84A75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B1E9D"/>
    <w:multiLevelType w:val="hybridMultilevel"/>
    <w:tmpl w:val="31DA075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3A4E3E"/>
    <w:multiLevelType w:val="hybridMultilevel"/>
    <w:tmpl w:val="ABA8EAA8"/>
    <w:lvl w:ilvl="0" w:tplc="20DACF06">
      <w:start w:val="5"/>
      <w:numFmt w:val="lowerLetter"/>
      <w:lvlText w:val="%1)"/>
      <w:lvlJc w:val="left"/>
      <w:pPr>
        <w:ind w:left="14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DE6B42"/>
    <w:multiLevelType w:val="hybridMultilevel"/>
    <w:tmpl w:val="EE9698D0"/>
    <w:lvl w:ilvl="0" w:tplc="F4A4CEB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E05F5"/>
    <w:multiLevelType w:val="hybridMultilevel"/>
    <w:tmpl w:val="FF4A625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725FA6"/>
    <w:multiLevelType w:val="hybridMultilevel"/>
    <w:tmpl w:val="E98885DE"/>
    <w:lvl w:ilvl="0" w:tplc="E53E31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981D6C"/>
    <w:multiLevelType w:val="hybridMultilevel"/>
    <w:tmpl w:val="DED2DD1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7A64E5"/>
    <w:multiLevelType w:val="hybridMultilevel"/>
    <w:tmpl w:val="7A7EC73C"/>
    <w:lvl w:ilvl="0" w:tplc="EC10C26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83545"/>
    <w:multiLevelType w:val="hybridMultilevel"/>
    <w:tmpl w:val="9F46EF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BF4F2F"/>
    <w:multiLevelType w:val="hybridMultilevel"/>
    <w:tmpl w:val="D174FAC0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C121A7"/>
    <w:multiLevelType w:val="hybridMultilevel"/>
    <w:tmpl w:val="8ABA7FEA"/>
    <w:lvl w:ilvl="0" w:tplc="CA7C92D8">
      <w:start w:val="3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DF1344"/>
    <w:multiLevelType w:val="hybridMultilevel"/>
    <w:tmpl w:val="E8965732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37E35"/>
    <w:multiLevelType w:val="hybridMultilevel"/>
    <w:tmpl w:val="21287636"/>
    <w:lvl w:ilvl="0" w:tplc="461AABBC">
      <w:start w:val="2"/>
      <w:numFmt w:val="decimal"/>
      <w:lvlText w:val="(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F77A98"/>
    <w:multiLevelType w:val="hybridMultilevel"/>
    <w:tmpl w:val="680AA678"/>
    <w:lvl w:ilvl="0" w:tplc="BB068CD2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5367532"/>
    <w:multiLevelType w:val="hybridMultilevel"/>
    <w:tmpl w:val="BE14970E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206AFC"/>
    <w:multiLevelType w:val="hybridMultilevel"/>
    <w:tmpl w:val="47D2B2D0"/>
    <w:lvl w:ilvl="0" w:tplc="9888347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B35DF3"/>
    <w:multiLevelType w:val="hybridMultilevel"/>
    <w:tmpl w:val="FAE0FB12"/>
    <w:lvl w:ilvl="0" w:tplc="8D347E4E">
      <w:start w:val="2"/>
      <w:numFmt w:val="decimal"/>
      <w:lvlText w:val="(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7552B7"/>
    <w:multiLevelType w:val="hybridMultilevel"/>
    <w:tmpl w:val="0054D01A"/>
    <w:lvl w:ilvl="0" w:tplc="A5B20A0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A04F37"/>
    <w:multiLevelType w:val="hybridMultilevel"/>
    <w:tmpl w:val="A150F962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911895">
    <w:abstractNumId w:val="8"/>
  </w:num>
  <w:num w:numId="2" w16cid:durableId="1656955922">
    <w:abstractNumId w:val="28"/>
  </w:num>
  <w:num w:numId="3" w16cid:durableId="771627433">
    <w:abstractNumId w:val="35"/>
  </w:num>
  <w:num w:numId="4" w16cid:durableId="942111859">
    <w:abstractNumId w:val="39"/>
  </w:num>
  <w:num w:numId="5" w16cid:durableId="472674351">
    <w:abstractNumId w:val="46"/>
  </w:num>
  <w:num w:numId="6" w16cid:durableId="817575717">
    <w:abstractNumId w:val="6"/>
  </w:num>
  <w:num w:numId="7" w16cid:durableId="429472177">
    <w:abstractNumId w:val="20"/>
  </w:num>
  <w:num w:numId="8" w16cid:durableId="1398479512">
    <w:abstractNumId w:val="13"/>
  </w:num>
  <w:num w:numId="9" w16cid:durableId="1618752801">
    <w:abstractNumId w:val="29"/>
  </w:num>
  <w:num w:numId="10" w16cid:durableId="1806973254">
    <w:abstractNumId w:val="1"/>
  </w:num>
  <w:num w:numId="11" w16cid:durableId="749810994">
    <w:abstractNumId w:val="32"/>
  </w:num>
  <w:num w:numId="12" w16cid:durableId="405960541">
    <w:abstractNumId w:val="36"/>
  </w:num>
  <w:num w:numId="13" w16cid:durableId="466436155">
    <w:abstractNumId w:val="19"/>
  </w:num>
  <w:num w:numId="14" w16cid:durableId="1788238426">
    <w:abstractNumId w:val="24"/>
  </w:num>
  <w:num w:numId="15" w16cid:durableId="378668816">
    <w:abstractNumId w:val="11"/>
  </w:num>
  <w:num w:numId="16" w16cid:durableId="1806196126">
    <w:abstractNumId w:val="37"/>
  </w:num>
  <w:num w:numId="17" w16cid:durableId="1779174216">
    <w:abstractNumId w:val="18"/>
  </w:num>
  <w:num w:numId="18" w16cid:durableId="1051538300">
    <w:abstractNumId w:val="10"/>
  </w:num>
  <w:num w:numId="19" w16cid:durableId="1180857142">
    <w:abstractNumId w:val="33"/>
  </w:num>
  <w:num w:numId="20" w16cid:durableId="152721609">
    <w:abstractNumId w:val="0"/>
  </w:num>
  <w:num w:numId="21" w16cid:durableId="1952278447">
    <w:abstractNumId w:val="12"/>
  </w:num>
  <w:num w:numId="22" w16cid:durableId="1991446289">
    <w:abstractNumId w:val="17"/>
  </w:num>
  <w:num w:numId="23" w16cid:durableId="1224213712">
    <w:abstractNumId w:val="21"/>
  </w:num>
  <w:num w:numId="24" w16cid:durableId="766733639">
    <w:abstractNumId w:val="14"/>
  </w:num>
  <w:num w:numId="25" w16cid:durableId="1611161192">
    <w:abstractNumId w:val="38"/>
  </w:num>
  <w:num w:numId="26" w16cid:durableId="413547769">
    <w:abstractNumId w:val="7"/>
  </w:num>
  <w:num w:numId="27" w16cid:durableId="2047442483">
    <w:abstractNumId w:val="15"/>
  </w:num>
  <w:num w:numId="28" w16cid:durableId="1020164211">
    <w:abstractNumId w:val="30"/>
  </w:num>
  <w:num w:numId="29" w16cid:durableId="919174628">
    <w:abstractNumId w:val="40"/>
  </w:num>
  <w:num w:numId="30" w16cid:durableId="955521969">
    <w:abstractNumId w:val="44"/>
  </w:num>
  <w:num w:numId="31" w16cid:durableId="1984313426">
    <w:abstractNumId w:val="3"/>
  </w:num>
  <w:num w:numId="32" w16cid:durableId="1216118088">
    <w:abstractNumId w:val="45"/>
  </w:num>
  <w:num w:numId="33" w16cid:durableId="1496796041">
    <w:abstractNumId w:val="41"/>
  </w:num>
  <w:num w:numId="34" w16cid:durableId="1642034063">
    <w:abstractNumId w:val="26"/>
  </w:num>
  <w:num w:numId="35" w16cid:durableId="984627178">
    <w:abstractNumId w:val="43"/>
  </w:num>
  <w:num w:numId="36" w16cid:durableId="1682200416">
    <w:abstractNumId w:val="23"/>
  </w:num>
  <w:num w:numId="37" w16cid:durableId="479660873">
    <w:abstractNumId w:val="22"/>
  </w:num>
  <w:num w:numId="38" w16cid:durableId="2042390686">
    <w:abstractNumId w:val="2"/>
  </w:num>
  <w:num w:numId="39" w16cid:durableId="835000366">
    <w:abstractNumId w:val="42"/>
  </w:num>
  <w:num w:numId="40" w16cid:durableId="425347367">
    <w:abstractNumId w:val="34"/>
  </w:num>
  <w:num w:numId="41" w16cid:durableId="327759307">
    <w:abstractNumId w:val="27"/>
  </w:num>
  <w:num w:numId="42" w16cid:durableId="1968509881">
    <w:abstractNumId w:val="25"/>
  </w:num>
  <w:num w:numId="43" w16cid:durableId="1065955532">
    <w:abstractNumId w:val="31"/>
  </w:num>
  <w:num w:numId="44" w16cid:durableId="177503617">
    <w:abstractNumId w:val="4"/>
  </w:num>
  <w:num w:numId="45" w16cid:durableId="1877573445">
    <w:abstractNumId w:val="9"/>
  </w:num>
  <w:num w:numId="46" w16cid:durableId="741487609">
    <w:abstractNumId w:val="5"/>
  </w:num>
  <w:num w:numId="47" w16cid:durableId="1791585871">
    <w:abstractNumId w:val="1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7FA"/>
    <w:rsid w:val="000005F5"/>
    <w:rsid w:val="00001916"/>
    <w:rsid w:val="00012435"/>
    <w:rsid w:val="000132F1"/>
    <w:rsid w:val="000154A1"/>
    <w:rsid w:val="00015B9E"/>
    <w:rsid w:val="00016E6F"/>
    <w:rsid w:val="00021518"/>
    <w:rsid w:val="00023EC1"/>
    <w:rsid w:val="00027F03"/>
    <w:rsid w:val="00036EBB"/>
    <w:rsid w:val="00063F46"/>
    <w:rsid w:val="00070857"/>
    <w:rsid w:val="00070AF1"/>
    <w:rsid w:val="00075704"/>
    <w:rsid w:val="00080AD5"/>
    <w:rsid w:val="00090B5B"/>
    <w:rsid w:val="000914BC"/>
    <w:rsid w:val="00095225"/>
    <w:rsid w:val="00096C15"/>
    <w:rsid w:val="000A1738"/>
    <w:rsid w:val="000B46D4"/>
    <w:rsid w:val="000C048D"/>
    <w:rsid w:val="000D1AA8"/>
    <w:rsid w:val="000E01DE"/>
    <w:rsid w:val="000E1247"/>
    <w:rsid w:val="000E1DEA"/>
    <w:rsid w:val="000E4A43"/>
    <w:rsid w:val="000F18DC"/>
    <w:rsid w:val="000F3779"/>
    <w:rsid w:val="000F4C5E"/>
    <w:rsid w:val="000F7A75"/>
    <w:rsid w:val="00101C4B"/>
    <w:rsid w:val="001057B1"/>
    <w:rsid w:val="00105D1A"/>
    <w:rsid w:val="00112B98"/>
    <w:rsid w:val="00117642"/>
    <w:rsid w:val="001208DB"/>
    <w:rsid w:val="00121332"/>
    <w:rsid w:val="00123AA3"/>
    <w:rsid w:val="001267EE"/>
    <w:rsid w:val="0013189E"/>
    <w:rsid w:val="00143E76"/>
    <w:rsid w:val="0014423E"/>
    <w:rsid w:val="00147C2C"/>
    <w:rsid w:val="00152F68"/>
    <w:rsid w:val="0015331A"/>
    <w:rsid w:val="001553BA"/>
    <w:rsid w:val="00182BE2"/>
    <w:rsid w:val="00183D1C"/>
    <w:rsid w:val="00183D94"/>
    <w:rsid w:val="0018475A"/>
    <w:rsid w:val="001A1F48"/>
    <w:rsid w:val="001A66D9"/>
    <w:rsid w:val="001B2E7F"/>
    <w:rsid w:val="001B69F9"/>
    <w:rsid w:val="001C01E6"/>
    <w:rsid w:val="001C0723"/>
    <w:rsid w:val="001C3DF6"/>
    <w:rsid w:val="001C5A76"/>
    <w:rsid w:val="001C7A15"/>
    <w:rsid w:val="001D74B8"/>
    <w:rsid w:val="001D7AB4"/>
    <w:rsid w:val="001E12D7"/>
    <w:rsid w:val="001F5616"/>
    <w:rsid w:val="00204A41"/>
    <w:rsid w:val="00204BF4"/>
    <w:rsid w:val="00210D77"/>
    <w:rsid w:val="00212443"/>
    <w:rsid w:val="0022208A"/>
    <w:rsid w:val="00223401"/>
    <w:rsid w:val="00231F52"/>
    <w:rsid w:val="00234F6D"/>
    <w:rsid w:val="00240E02"/>
    <w:rsid w:val="00243D60"/>
    <w:rsid w:val="00245864"/>
    <w:rsid w:val="00260045"/>
    <w:rsid w:val="002601A0"/>
    <w:rsid w:val="002614EF"/>
    <w:rsid w:val="0026329A"/>
    <w:rsid w:val="002742C2"/>
    <w:rsid w:val="002753DD"/>
    <w:rsid w:val="00277369"/>
    <w:rsid w:val="00285CD2"/>
    <w:rsid w:val="002860AC"/>
    <w:rsid w:val="00293FE1"/>
    <w:rsid w:val="0029543C"/>
    <w:rsid w:val="002A2B54"/>
    <w:rsid w:val="002A6C27"/>
    <w:rsid w:val="002B658B"/>
    <w:rsid w:val="002B731D"/>
    <w:rsid w:val="002C3370"/>
    <w:rsid w:val="002C38A6"/>
    <w:rsid w:val="002C49D7"/>
    <w:rsid w:val="002D38BA"/>
    <w:rsid w:val="002F33B6"/>
    <w:rsid w:val="002F5050"/>
    <w:rsid w:val="002F6456"/>
    <w:rsid w:val="00310168"/>
    <w:rsid w:val="003214C0"/>
    <w:rsid w:val="0032746D"/>
    <w:rsid w:val="00333C1D"/>
    <w:rsid w:val="00341728"/>
    <w:rsid w:val="00344CBE"/>
    <w:rsid w:val="00347F18"/>
    <w:rsid w:val="00350228"/>
    <w:rsid w:val="00352D6F"/>
    <w:rsid w:val="00353D7B"/>
    <w:rsid w:val="0036394B"/>
    <w:rsid w:val="00384D29"/>
    <w:rsid w:val="00387184"/>
    <w:rsid w:val="00390F3D"/>
    <w:rsid w:val="00393F4B"/>
    <w:rsid w:val="003D43D4"/>
    <w:rsid w:val="003E1A0E"/>
    <w:rsid w:val="003E2EC9"/>
    <w:rsid w:val="003F11FC"/>
    <w:rsid w:val="003F3091"/>
    <w:rsid w:val="003F5B23"/>
    <w:rsid w:val="00402616"/>
    <w:rsid w:val="00403869"/>
    <w:rsid w:val="00407886"/>
    <w:rsid w:val="00410BDB"/>
    <w:rsid w:val="004119D8"/>
    <w:rsid w:val="00423AEC"/>
    <w:rsid w:val="0042702A"/>
    <w:rsid w:val="00434DAE"/>
    <w:rsid w:val="00435C87"/>
    <w:rsid w:val="004367F8"/>
    <w:rsid w:val="00436CD9"/>
    <w:rsid w:val="0044160B"/>
    <w:rsid w:val="004444C0"/>
    <w:rsid w:val="004476E3"/>
    <w:rsid w:val="00450276"/>
    <w:rsid w:val="004519FA"/>
    <w:rsid w:val="0045363C"/>
    <w:rsid w:val="00464A87"/>
    <w:rsid w:val="00467577"/>
    <w:rsid w:val="0047442D"/>
    <w:rsid w:val="00481E73"/>
    <w:rsid w:val="00487C80"/>
    <w:rsid w:val="0049157F"/>
    <w:rsid w:val="004A7056"/>
    <w:rsid w:val="004A715E"/>
    <w:rsid w:val="004B6A57"/>
    <w:rsid w:val="004B7D50"/>
    <w:rsid w:val="004C24D5"/>
    <w:rsid w:val="004D3A6A"/>
    <w:rsid w:val="004D73AD"/>
    <w:rsid w:val="004E4459"/>
    <w:rsid w:val="004E46BC"/>
    <w:rsid w:val="004F47B6"/>
    <w:rsid w:val="005010C0"/>
    <w:rsid w:val="00503DE3"/>
    <w:rsid w:val="00513BE3"/>
    <w:rsid w:val="00530156"/>
    <w:rsid w:val="005307A9"/>
    <w:rsid w:val="00535BAC"/>
    <w:rsid w:val="00536089"/>
    <w:rsid w:val="00550C36"/>
    <w:rsid w:val="00564B8E"/>
    <w:rsid w:val="005677FC"/>
    <w:rsid w:val="005717F8"/>
    <w:rsid w:val="00590602"/>
    <w:rsid w:val="00593363"/>
    <w:rsid w:val="00593C01"/>
    <w:rsid w:val="005A040A"/>
    <w:rsid w:val="005B2C4D"/>
    <w:rsid w:val="005B7332"/>
    <w:rsid w:val="005C15B1"/>
    <w:rsid w:val="005C2ECE"/>
    <w:rsid w:val="005C42E2"/>
    <w:rsid w:val="005C5B1F"/>
    <w:rsid w:val="005D0854"/>
    <w:rsid w:val="005D1EF3"/>
    <w:rsid w:val="005D20C1"/>
    <w:rsid w:val="005D4408"/>
    <w:rsid w:val="005D6F80"/>
    <w:rsid w:val="005E210F"/>
    <w:rsid w:val="005E4531"/>
    <w:rsid w:val="005E57A7"/>
    <w:rsid w:val="005F332B"/>
    <w:rsid w:val="005F4200"/>
    <w:rsid w:val="00601E5E"/>
    <w:rsid w:val="006048A6"/>
    <w:rsid w:val="006059A8"/>
    <w:rsid w:val="00606FA1"/>
    <w:rsid w:val="00607997"/>
    <w:rsid w:val="0062099A"/>
    <w:rsid w:val="00623145"/>
    <w:rsid w:val="00670122"/>
    <w:rsid w:val="00677018"/>
    <w:rsid w:val="00693F05"/>
    <w:rsid w:val="00697408"/>
    <w:rsid w:val="006A2E0E"/>
    <w:rsid w:val="006A3ACA"/>
    <w:rsid w:val="006A7330"/>
    <w:rsid w:val="006A7DD2"/>
    <w:rsid w:val="006B030B"/>
    <w:rsid w:val="006B24D5"/>
    <w:rsid w:val="006B4D85"/>
    <w:rsid w:val="006C0D12"/>
    <w:rsid w:val="006C291E"/>
    <w:rsid w:val="006C4D7E"/>
    <w:rsid w:val="006D6883"/>
    <w:rsid w:val="006F142B"/>
    <w:rsid w:val="006F5FA5"/>
    <w:rsid w:val="006F7318"/>
    <w:rsid w:val="0070079C"/>
    <w:rsid w:val="007104CB"/>
    <w:rsid w:val="007334C4"/>
    <w:rsid w:val="00742170"/>
    <w:rsid w:val="00747E85"/>
    <w:rsid w:val="00756E10"/>
    <w:rsid w:val="00775394"/>
    <w:rsid w:val="0077726A"/>
    <w:rsid w:val="0078361E"/>
    <w:rsid w:val="007A4DF5"/>
    <w:rsid w:val="007A7A24"/>
    <w:rsid w:val="007B41B1"/>
    <w:rsid w:val="007C4635"/>
    <w:rsid w:val="007E4861"/>
    <w:rsid w:val="007E5B60"/>
    <w:rsid w:val="007E5BB9"/>
    <w:rsid w:val="007F146A"/>
    <w:rsid w:val="007F2726"/>
    <w:rsid w:val="007F4E7C"/>
    <w:rsid w:val="007F5F03"/>
    <w:rsid w:val="00800B17"/>
    <w:rsid w:val="00802F39"/>
    <w:rsid w:val="008063C2"/>
    <w:rsid w:val="008134C7"/>
    <w:rsid w:val="008232A7"/>
    <w:rsid w:val="008272CF"/>
    <w:rsid w:val="0083366C"/>
    <w:rsid w:val="00837417"/>
    <w:rsid w:val="008474BF"/>
    <w:rsid w:val="0084754B"/>
    <w:rsid w:val="008558E7"/>
    <w:rsid w:val="00862F80"/>
    <w:rsid w:val="00863478"/>
    <w:rsid w:val="00867922"/>
    <w:rsid w:val="00873681"/>
    <w:rsid w:val="00881594"/>
    <w:rsid w:val="008952D5"/>
    <w:rsid w:val="00897041"/>
    <w:rsid w:val="00897A2D"/>
    <w:rsid w:val="00897C26"/>
    <w:rsid w:val="008A26BF"/>
    <w:rsid w:val="008A2725"/>
    <w:rsid w:val="008A302E"/>
    <w:rsid w:val="008A4984"/>
    <w:rsid w:val="008B308F"/>
    <w:rsid w:val="008B4E22"/>
    <w:rsid w:val="008C5205"/>
    <w:rsid w:val="008C674F"/>
    <w:rsid w:val="008D7948"/>
    <w:rsid w:val="008D7F2D"/>
    <w:rsid w:val="008E61B3"/>
    <w:rsid w:val="008F0679"/>
    <w:rsid w:val="009002E7"/>
    <w:rsid w:val="00903095"/>
    <w:rsid w:val="0092454B"/>
    <w:rsid w:val="00930035"/>
    <w:rsid w:val="0093099B"/>
    <w:rsid w:val="00932487"/>
    <w:rsid w:val="0093372F"/>
    <w:rsid w:val="00943AB7"/>
    <w:rsid w:val="00946C06"/>
    <w:rsid w:val="009476AE"/>
    <w:rsid w:val="009532D0"/>
    <w:rsid w:val="00953899"/>
    <w:rsid w:val="0097038A"/>
    <w:rsid w:val="009727AF"/>
    <w:rsid w:val="009766BA"/>
    <w:rsid w:val="0098291C"/>
    <w:rsid w:val="00982FE5"/>
    <w:rsid w:val="00984949"/>
    <w:rsid w:val="0099246C"/>
    <w:rsid w:val="00997678"/>
    <w:rsid w:val="009A50C6"/>
    <w:rsid w:val="009B2628"/>
    <w:rsid w:val="009C6458"/>
    <w:rsid w:val="009D473A"/>
    <w:rsid w:val="009D6A65"/>
    <w:rsid w:val="009D7543"/>
    <w:rsid w:val="009E3A6E"/>
    <w:rsid w:val="009F1117"/>
    <w:rsid w:val="009F3C2B"/>
    <w:rsid w:val="009F4F3E"/>
    <w:rsid w:val="00A0355F"/>
    <w:rsid w:val="00A04DEE"/>
    <w:rsid w:val="00A121BC"/>
    <w:rsid w:val="00A13659"/>
    <w:rsid w:val="00A20CE4"/>
    <w:rsid w:val="00A26EDD"/>
    <w:rsid w:val="00A27444"/>
    <w:rsid w:val="00A2769B"/>
    <w:rsid w:val="00A33F8E"/>
    <w:rsid w:val="00A411DE"/>
    <w:rsid w:val="00A439E7"/>
    <w:rsid w:val="00A4507E"/>
    <w:rsid w:val="00A46E6E"/>
    <w:rsid w:val="00A50D0B"/>
    <w:rsid w:val="00A5202B"/>
    <w:rsid w:val="00A56675"/>
    <w:rsid w:val="00A60B7A"/>
    <w:rsid w:val="00A61DF5"/>
    <w:rsid w:val="00A63679"/>
    <w:rsid w:val="00A679BB"/>
    <w:rsid w:val="00A701C4"/>
    <w:rsid w:val="00A77492"/>
    <w:rsid w:val="00A80C88"/>
    <w:rsid w:val="00A819E6"/>
    <w:rsid w:val="00A85114"/>
    <w:rsid w:val="00A94732"/>
    <w:rsid w:val="00AA1A74"/>
    <w:rsid w:val="00AA33D7"/>
    <w:rsid w:val="00AC2C7D"/>
    <w:rsid w:val="00AC4403"/>
    <w:rsid w:val="00AC4910"/>
    <w:rsid w:val="00AD3D18"/>
    <w:rsid w:val="00AD6E0B"/>
    <w:rsid w:val="00AE2223"/>
    <w:rsid w:val="00AE6946"/>
    <w:rsid w:val="00AF003A"/>
    <w:rsid w:val="00AF16FC"/>
    <w:rsid w:val="00AF3D46"/>
    <w:rsid w:val="00B356CE"/>
    <w:rsid w:val="00B3591C"/>
    <w:rsid w:val="00B37EB7"/>
    <w:rsid w:val="00B41C5C"/>
    <w:rsid w:val="00B44297"/>
    <w:rsid w:val="00B46CB4"/>
    <w:rsid w:val="00B50FA7"/>
    <w:rsid w:val="00B524D9"/>
    <w:rsid w:val="00B557E7"/>
    <w:rsid w:val="00B609E2"/>
    <w:rsid w:val="00B62D4C"/>
    <w:rsid w:val="00B6550F"/>
    <w:rsid w:val="00B677FA"/>
    <w:rsid w:val="00B72468"/>
    <w:rsid w:val="00B7303E"/>
    <w:rsid w:val="00B80DE9"/>
    <w:rsid w:val="00B8269C"/>
    <w:rsid w:val="00B83268"/>
    <w:rsid w:val="00B87899"/>
    <w:rsid w:val="00B93F5E"/>
    <w:rsid w:val="00BA00D3"/>
    <w:rsid w:val="00BA0836"/>
    <w:rsid w:val="00BA4626"/>
    <w:rsid w:val="00BA50EB"/>
    <w:rsid w:val="00BA672C"/>
    <w:rsid w:val="00BB16A9"/>
    <w:rsid w:val="00BB18D1"/>
    <w:rsid w:val="00BB379E"/>
    <w:rsid w:val="00BC4BA5"/>
    <w:rsid w:val="00BC5C4C"/>
    <w:rsid w:val="00BC683D"/>
    <w:rsid w:val="00BC6992"/>
    <w:rsid w:val="00BD012A"/>
    <w:rsid w:val="00BD5CFC"/>
    <w:rsid w:val="00BE256C"/>
    <w:rsid w:val="00BE3728"/>
    <w:rsid w:val="00BE5CFC"/>
    <w:rsid w:val="00BF4CB3"/>
    <w:rsid w:val="00BF5896"/>
    <w:rsid w:val="00BF7269"/>
    <w:rsid w:val="00C03D1B"/>
    <w:rsid w:val="00C04FF2"/>
    <w:rsid w:val="00C11CE8"/>
    <w:rsid w:val="00C15506"/>
    <w:rsid w:val="00C20764"/>
    <w:rsid w:val="00C217E6"/>
    <w:rsid w:val="00C22062"/>
    <w:rsid w:val="00C258DF"/>
    <w:rsid w:val="00C3446D"/>
    <w:rsid w:val="00C41E69"/>
    <w:rsid w:val="00C500C5"/>
    <w:rsid w:val="00C56CE2"/>
    <w:rsid w:val="00C60217"/>
    <w:rsid w:val="00C62F74"/>
    <w:rsid w:val="00C672AE"/>
    <w:rsid w:val="00C67E56"/>
    <w:rsid w:val="00C8002E"/>
    <w:rsid w:val="00C84036"/>
    <w:rsid w:val="00CA3D02"/>
    <w:rsid w:val="00CA3F12"/>
    <w:rsid w:val="00CA40C4"/>
    <w:rsid w:val="00CA6722"/>
    <w:rsid w:val="00CA75B2"/>
    <w:rsid w:val="00CB036A"/>
    <w:rsid w:val="00CB57E5"/>
    <w:rsid w:val="00CB7662"/>
    <w:rsid w:val="00CC1FAB"/>
    <w:rsid w:val="00CC6567"/>
    <w:rsid w:val="00CD26A2"/>
    <w:rsid w:val="00CE3C8B"/>
    <w:rsid w:val="00CE53E1"/>
    <w:rsid w:val="00CE5627"/>
    <w:rsid w:val="00CE64B8"/>
    <w:rsid w:val="00CE6CED"/>
    <w:rsid w:val="00CF64BC"/>
    <w:rsid w:val="00D005A7"/>
    <w:rsid w:val="00D021F1"/>
    <w:rsid w:val="00D0535F"/>
    <w:rsid w:val="00D21962"/>
    <w:rsid w:val="00D22584"/>
    <w:rsid w:val="00D24BD7"/>
    <w:rsid w:val="00D3164B"/>
    <w:rsid w:val="00D33998"/>
    <w:rsid w:val="00D34AB6"/>
    <w:rsid w:val="00D368A3"/>
    <w:rsid w:val="00D42622"/>
    <w:rsid w:val="00D516C9"/>
    <w:rsid w:val="00D576DE"/>
    <w:rsid w:val="00D62339"/>
    <w:rsid w:val="00D65B83"/>
    <w:rsid w:val="00D73D50"/>
    <w:rsid w:val="00D7455C"/>
    <w:rsid w:val="00D75C6A"/>
    <w:rsid w:val="00D80908"/>
    <w:rsid w:val="00DA5883"/>
    <w:rsid w:val="00DA7F4D"/>
    <w:rsid w:val="00DB03D0"/>
    <w:rsid w:val="00DC0ED2"/>
    <w:rsid w:val="00DD439B"/>
    <w:rsid w:val="00DE40A1"/>
    <w:rsid w:val="00DE41A5"/>
    <w:rsid w:val="00DF4622"/>
    <w:rsid w:val="00E02CDC"/>
    <w:rsid w:val="00E212A7"/>
    <w:rsid w:val="00E2317B"/>
    <w:rsid w:val="00E526AA"/>
    <w:rsid w:val="00E52B33"/>
    <w:rsid w:val="00E53251"/>
    <w:rsid w:val="00E63DBF"/>
    <w:rsid w:val="00E66A31"/>
    <w:rsid w:val="00E87FD0"/>
    <w:rsid w:val="00E94E70"/>
    <w:rsid w:val="00EB0A8E"/>
    <w:rsid w:val="00EC0632"/>
    <w:rsid w:val="00EC7E75"/>
    <w:rsid w:val="00ED458B"/>
    <w:rsid w:val="00ED49F2"/>
    <w:rsid w:val="00ED5858"/>
    <w:rsid w:val="00EE1AAB"/>
    <w:rsid w:val="00EE4876"/>
    <w:rsid w:val="00EE519E"/>
    <w:rsid w:val="00EF583A"/>
    <w:rsid w:val="00F11448"/>
    <w:rsid w:val="00F1478B"/>
    <w:rsid w:val="00F15071"/>
    <w:rsid w:val="00F1675E"/>
    <w:rsid w:val="00F2673C"/>
    <w:rsid w:val="00F30DF6"/>
    <w:rsid w:val="00F31DE6"/>
    <w:rsid w:val="00F4531E"/>
    <w:rsid w:val="00F461A7"/>
    <w:rsid w:val="00F53985"/>
    <w:rsid w:val="00F62746"/>
    <w:rsid w:val="00F638DD"/>
    <w:rsid w:val="00F6581F"/>
    <w:rsid w:val="00F7153F"/>
    <w:rsid w:val="00F831AD"/>
    <w:rsid w:val="00F83A25"/>
    <w:rsid w:val="00F85D89"/>
    <w:rsid w:val="00F938B6"/>
    <w:rsid w:val="00F975AB"/>
    <w:rsid w:val="00FA0051"/>
    <w:rsid w:val="00FD5749"/>
    <w:rsid w:val="00FE4A95"/>
    <w:rsid w:val="00FE7C4A"/>
    <w:rsid w:val="00FF2856"/>
    <w:rsid w:val="00FF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A40F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4622"/>
    <w:pPr>
      <w:spacing w:after="0" w:line="280" w:lineRule="exact"/>
      <w:jc w:val="both"/>
    </w:pPr>
    <w:rPr>
      <w:rFonts w:ascii="Calibri" w:hAnsi="Calibr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614EF"/>
    <w:pPr>
      <w:keepNext/>
      <w:keepLines/>
      <w:spacing w:before="240"/>
      <w:outlineLvl w:val="0"/>
    </w:pPr>
    <w:rPr>
      <w:rFonts w:ascii="Calibri Light" w:eastAsiaTheme="majorEastAsia" w:hAnsi="Calibri Light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329A"/>
    <w:pPr>
      <w:keepNext/>
      <w:keepLines/>
      <w:spacing w:before="200"/>
      <w:outlineLvl w:val="1"/>
    </w:pPr>
    <w:rPr>
      <w:rFonts w:ascii="Calibri Light" w:eastAsiaTheme="majorEastAsia" w:hAnsi="Calibri Light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C1FA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C1F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1F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1F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1FA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1F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1F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20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443"/>
  </w:style>
  <w:style w:type="paragraph" w:styleId="Zpat">
    <w:name w:val="footer"/>
    <w:basedOn w:val="Normln"/>
    <w:link w:val="Zpat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443"/>
  </w:style>
  <w:style w:type="paragraph" w:styleId="Textbubliny">
    <w:name w:val="Balloon Text"/>
    <w:basedOn w:val="Normln"/>
    <w:link w:val="TextbublinyChar"/>
    <w:uiPriority w:val="99"/>
    <w:semiHidden/>
    <w:unhideWhenUsed/>
    <w:rsid w:val="002124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4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12443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614EF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6329A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C1FA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C1F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1F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1F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1FA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C1F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1F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1F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C1F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CC1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CC1FAB"/>
    <w:rPr>
      <w:b/>
      <w:bCs/>
    </w:rPr>
  </w:style>
  <w:style w:type="character" w:styleId="Zdraznn">
    <w:name w:val="Emphasis"/>
    <w:basedOn w:val="Standardnpsmoodstavce"/>
    <w:uiPriority w:val="20"/>
    <w:qFormat/>
    <w:rsid w:val="00CC1FAB"/>
    <w:rPr>
      <w:i/>
      <w:iCs/>
    </w:rPr>
  </w:style>
  <w:style w:type="paragraph" w:styleId="Bezmezer">
    <w:name w:val="No Spacing"/>
    <w:link w:val="BezmezerChar"/>
    <w:uiPriority w:val="1"/>
    <w:qFormat/>
    <w:rsid w:val="00CC1FAB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837417"/>
    <w:pPr>
      <w:ind w:left="720"/>
      <w:contextualSpacing/>
    </w:pPr>
    <w:rPr>
      <w:sz w:val="22"/>
    </w:rPr>
  </w:style>
  <w:style w:type="paragraph" w:styleId="Citt">
    <w:name w:val="Quote"/>
    <w:basedOn w:val="Normln"/>
    <w:next w:val="Normln"/>
    <w:link w:val="CittChar"/>
    <w:uiPriority w:val="29"/>
    <w:qFormat/>
    <w:rsid w:val="00CC1FA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CC1FAB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C1F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C1FAB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CC1FAB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CC1FAB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CC1FAB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CC1FAB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CC1FAB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C1FAB"/>
    <w:pPr>
      <w:outlineLvl w:val="9"/>
    </w:pPr>
  </w:style>
  <w:style w:type="character" w:customStyle="1" w:styleId="BezmezerChar">
    <w:name w:val="Bez mezer Char"/>
    <w:basedOn w:val="Standardnpsmoodstavce"/>
    <w:link w:val="Bezmezer"/>
    <w:uiPriority w:val="1"/>
    <w:rsid w:val="00601E5E"/>
  </w:style>
  <w:style w:type="paragraph" w:styleId="Obsah1">
    <w:name w:val="toc 1"/>
    <w:basedOn w:val="Normln"/>
    <w:next w:val="Normln"/>
    <w:autoRedefine/>
    <w:uiPriority w:val="39"/>
    <w:unhideWhenUsed/>
    <w:qFormat/>
    <w:rsid w:val="00DF4622"/>
    <w:pPr>
      <w:tabs>
        <w:tab w:val="right" w:leader="dot" w:pos="9628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0E1DEA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E1DEA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semiHidden/>
    <w:unhideWhenUsed/>
    <w:qFormat/>
    <w:rsid w:val="000E1DEA"/>
    <w:pPr>
      <w:spacing w:after="100" w:line="276" w:lineRule="auto"/>
      <w:ind w:left="440"/>
      <w:jc w:val="left"/>
    </w:pPr>
    <w:rPr>
      <w:sz w:val="22"/>
      <w:lang w:eastAsia="cs-CZ"/>
    </w:rPr>
  </w:style>
  <w:style w:type="character" w:customStyle="1" w:styleId="nowrap">
    <w:name w:val="nowrap"/>
    <w:rsid w:val="00F147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3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0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4711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1574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7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57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733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57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32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47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07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43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476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63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11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286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20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0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262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17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4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7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9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82F143A-D487-4661-A23B-75C05D515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2014-05-18T14:51:00Z</dcterms:created>
  <dcterms:modified xsi:type="dcterms:W3CDTF">2023-11-03T11:46:00Z</dcterms:modified>
  <cp:contentStatus/>
</cp:coreProperties>
</file>